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2C" w:rsidRPr="003C4562" w:rsidRDefault="003C4562">
      <w:pPr>
        <w:rPr>
          <w:b/>
          <w:sz w:val="28"/>
          <w:szCs w:val="28"/>
        </w:rPr>
      </w:pPr>
      <w:r w:rsidRPr="003C4562">
        <w:rPr>
          <w:b/>
          <w:sz w:val="28"/>
          <w:szCs w:val="28"/>
        </w:rPr>
        <w:t>Dobrovolný projekt ke zlepšení známky z </w:t>
      </w:r>
      <w:proofErr w:type="gramStart"/>
      <w:r w:rsidRPr="003C4562">
        <w:rPr>
          <w:b/>
          <w:sz w:val="28"/>
          <w:szCs w:val="28"/>
        </w:rPr>
        <w:t>Voz, 7.třídy</w:t>
      </w:r>
      <w:proofErr w:type="gramEnd"/>
    </w:p>
    <w:p w:rsidR="003C4562" w:rsidRPr="003C4562" w:rsidRDefault="003C4562">
      <w:pPr>
        <w:rPr>
          <w:i/>
        </w:rPr>
      </w:pPr>
      <w:r w:rsidRPr="003C4562">
        <w:rPr>
          <w:i/>
        </w:rPr>
        <w:t>Vyberte si jednu ze členských zemí EU a vytvoř plakát o této zemi. Inspirace plakáty na str. 55 v učebnici.</w:t>
      </w:r>
    </w:p>
    <w:p w:rsidR="003C4562" w:rsidRDefault="003C4562">
      <w:r>
        <w:t xml:space="preserve">V tomto plakátu by se měli objevit </w:t>
      </w:r>
      <w:r w:rsidRPr="003C4562">
        <w:rPr>
          <w:b/>
          <w:u w:val="single"/>
        </w:rPr>
        <w:t>tyto informace</w:t>
      </w:r>
      <w:r>
        <w:t>:</w:t>
      </w:r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>Oficiální název země</w:t>
      </w:r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>Státní vlajka země</w:t>
      </w:r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>Hlavní město</w:t>
      </w:r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 xml:space="preserve">Rozloha země </w:t>
      </w:r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>Počet obyvatel</w:t>
      </w:r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>Datum vstupu do EU</w:t>
      </w:r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>Datum přijetí eura</w:t>
      </w:r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>Min. 3 důvody proč se země rozhodla vstoupit do EU</w:t>
      </w:r>
      <w:bookmarkStart w:id="0" w:name="_GoBack"/>
      <w:bookmarkEnd w:id="0"/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>Min. 3 zajímavosti o zemi</w:t>
      </w:r>
    </w:p>
    <w:p w:rsidR="003C4562" w:rsidRDefault="003C4562" w:rsidP="003C4562">
      <w:pPr>
        <w:pStyle w:val="Odstavecseseznamem"/>
        <w:numPr>
          <w:ilvl w:val="0"/>
          <w:numId w:val="1"/>
        </w:numPr>
      </w:pPr>
      <w:r>
        <w:t xml:space="preserve">Zdroje – využití </w:t>
      </w:r>
      <w:r w:rsidRPr="003C4562">
        <w:rPr>
          <w:b/>
        </w:rPr>
        <w:t>pouze</w:t>
      </w:r>
      <w:r>
        <w:t xml:space="preserve"> Wikipedie považuji za nevhodné.</w:t>
      </w:r>
    </w:p>
    <w:p w:rsidR="003C4562" w:rsidRDefault="003C4562" w:rsidP="003C4562"/>
    <w:p w:rsidR="003C4562" w:rsidRDefault="003C4562" w:rsidP="003C4562">
      <w:r>
        <w:t>Úkol přineste po Velikonočních prázdninách</w:t>
      </w:r>
    </w:p>
    <w:sectPr w:rsidR="003C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EE2"/>
    <w:multiLevelType w:val="hybridMultilevel"/>
    <w:tmpl w:val="6A244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62"/>
    <w:rsid w:val="0023232C"/>
    <w:rsid w:val="003C4562"/>
    <w:rsid w:val="005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2015-03-23T09:23:00Z</dcterms:created>
  <dcterms:modified xsi:type="dcterms:W3CDTF">2015-03-23T09:31:00Z</dcterms:modified>
</cp:coreProperties>
</file>